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397A" w14:textId="14C00EFE" w:rsidR="009402CA" w:rsidRPr="00F44CE6" w:rsidRDefault="0075162F" w:rsidP="00E9040B">
      <w:pPr>
        <w:spacing w:line="240" w:lineRule="auto"/>
        <w:ind w:left="284" w:right="142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Федеральная программа</w:t>
      </w:r>
      <w:r w:rsidR="00C651B8" w:rsidRPr="00F4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CE6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0631EA" w:rsidRPr="00F44C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Стоматологическое здоровье </w:t>
      </w:r>
      <w:r w:rsidR="00956DFD" w:rsidRPr="00F44CE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России</w:t>
      </w:r>
      <w:r w:rsidR="00F44CE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4E1B88" w:rsidRPr="004E1B88">
        <w:t xml:space="preserve"> </w:t>
      </w:r>
    </w:p>
    <w:p w14:paraId="1763CCD2" w14:textId="77777777" w:rsidR="009402CA" w:rsidRPr="00F44CE6" w:rsidRDefault="00C651B8" w:rsidP="00E9040B">
      <w:pPr>
        <w:spacing w:line="240" w:lineRule="auto"/>
        <w:ind w:left="284" w:right="142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CE6">
        <w:rPr>
          <w:rFonts w:ascii="Times New Roman" w:hAnsi="Times New Roman" w:cs="Times New Roman"/>
          <w:b/>
          <w:bCs/>
          <w:sz w:val="28"/>
          <w:szCs w:val="28"/>
        </w:rPr>
        <w:t>Общая концепция и рекомендации.</w:t>
      </w:r>
    </w:p>
    <w:p w14:paraId="5BAFD18B" w14:textId="77777777" w:rsidR="00E9040B" w:rsidRDefault="00E9040B" w:rsidP="00E9040B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azmsxgc3rl3t"/>
      <w:bookmarkStart w:id="1" w:name="_Hlk528687806"/>
      <w:bookmarkEnd w:id="0"/>
    </w:p>
    <w:p w14:paraId="4BB3AC27" w14:textId="03EA1059" w:rsidR="009402CA" w:rsidRPr="00CE4737" w:rsidRDefault="00C651B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</w:rPr>
        <w:t xml:space="preserve">В рамках проекта предполагается проведение в регионах регулярных </w:t>
      </w:r>
      <w:r w:rsidR="00A143FF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профилактических мероприятий в детских </w:t>
      </w:r>
      <w:r w:rsidR="004E6F3E" w:rsidRPr="00CE4737">
        <w:rPr>
          <w:rFonts w:ascii="Times New Roman" w:hAnsi="Times New Roman" w:cs="Times New Roman"/>
          <w:sz w:val="28"/>
          <w:szCs w:val="28"/>
          <w:lang w:val="ru-RU"/>
        </w:rPr>
        <w:t>садах</w:t>
      </w:r>
      <w:r w:rsidR="00A143FF" w:rsidRPr="00CE4737">
        <w:rPr>
          <w:rFonts w:ascii="Times New Roman" w:hAnsi="Times New Roman" w:cs="Times New Roman"/>
          <w:sz w:val="28"/>
          <w:szCs w:val="28"/>
          <w:lang w:val="ru-RU"/>
        </w:rPr>
        <w:t>, школах,</w:t>
      </w:r>
      <w:r w:rsidR="004E6F3E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или иных учреждениях</w:t>
      </w:r>
      <w:r w:rsidR="00AB18BC" w:rsidRPr="00CE47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93E83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AB18BC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региональных и </w:t>
      </w:r>
      <w:r w:rsidR="0075162F">
        <w:rPr>
          <w:rFonts w:ascii="Times New Roman" w:hAnsi="Times New Roman" w:cs="Times New Roman"/>
          <w:sz w:val="28"/>
          <w:szCs w:val="28"/>
          <w:lang w:val="ru-RU"/>
        </w:rPr>
        <w:t>межрегиональных</w:t>
      </w:r>
      <w:r w:rsidR="00AB18BC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акци</w:t>
      </w:r>
      <w:r w:rsidR="00697DEE" w:rsidRPr="00CE473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F5483C" w:rsidRPr="00CE47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DEE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6F3E" w:rsidRPr="00CE4737">
        <w:rPr>
          <w:rFonts w:ascii="Times New Roman" w:hAnsi="Times New Roman" w:cs="Times New Roman"/>
          <w:sz w:val="28"/>
          <w:szCs w:val="28"/>
          <w:lang w:val="ru-RU"/>
        </w:rPr>
        <w:t>нацелен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="004E6F3E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на профилактику стоматологических заболеваний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D6DEE" w:rsidRPr="00CE4737">
        <w:rPr>
          <w:rFonts w:ascii="Times New Roman" w:hAnsi="Times New Roman" w:cs="Times New Roman"/>
          <w:sz w:val="28"/>
          <w:szCs w:val="28"/>
          <w:lang w:val="ru-RU"/>
        </w:rPr>
        <w:t>привлечени</w:t>
      </w:r>
      <w:r w:rsidR="00672B4C" w:rsidRPr="00CE473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D6DEE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>внимания населения к сохранению здоровья полости рта.</w:t>
      </w:r>
    </w:p>
    <w:bookmarkEnd w:id="1"/>
    <w:p w14:paraId="23545D40" w14:textId="0D5B6E80" w:rsidR="00935F52" w:rsidRPr="00CE4737" w:rsidRDefault="009A22E4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="008C29C7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организуются 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>волонтерами</w:t>
      </w:r>
      <w:r w:rsidR="008C29C7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региональных</w:t>
      </w:r>
      <w:r w:rsidR="00C651B8" w:rsidRPr="00CE4737">
        <w:rPr>
          <w:rFonts w:ascii="Times New Roman" w:hAnsi="Times New Roman" w:cs="Times New Roman"/>
          <w:sz w:val="28"/>
          <w:szCs w:val="28"/>
        </w:rPr>
        <w:t xml:space="preserve"> </w:t>
      </w:r>
      <w:r w:rsidR="00C651B8" w:rsidRPr="00CE4737">
        <w:rPr>
          <w:rFonts w:ascii="Times New Roman" w:hAnsi="Times New Roman" w:cs="Times New Roman"/>
          <w:sz w:val="28"/>
          <w:szCs w:val="28"/>
          <w:lang w:val="ru-RU"/>
        </w:rPr>
        <w:t>отделени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C651B8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ВОД «Волонтеры-медики»</w:t>
      </w:r>
      <w:r w:rsidR="00FE4C31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, преимущественно – </w:t>
      </w:r>
      <w:r w:rsidR="0018314A">
        <w:rPr>
          <w:rFonts w:ascii="Times New Roman" w:hAnsi="Times New Roman" w:cs="Times New Roman"/>
          <w:sz w:val="28"/>
          <w:szCs w:val="28"/>
          <w:lang w:val="ru-RU"/>
        </w:rPr>
        <w:t>студентами-</w:t>
      </w:r>
      <w:r w:rsidR="00FE4C31" w:rsidRPr="00CE4737">
        <w:rPr>
          <w:rFonts w:ascii="Times New Roman" w:hAnsi="Times New Roman" w:cs="Times New Roman"/>
          <w:sz w:val="28"/>
          <w:szCs w:val="28"/>
          <w:lang w:val="ru-RU"/>
        </w:rPr>
        <w:t>стоматологами</w:t>
      </w:r>
      <w:r w:rsidR="001831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651B8" w:rsidRPr="00CE473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28682453"/>
    </w:p>
    <w:p w14:paraId="2B52EAF2" w14:textId="60C83983" w:rsidR="005B67F6" w:rsidRPr="00CE4737" w:rsidRDefault="004E1B8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Партнер </w:t>
      </w:r>
      <w:r w:rsidR="00D86E58"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программы</w:t>
      </w:r>
      <w:r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ФГБОУ ВО «МГМСУ им. А.И. Евдокимова Минздрава России».</w:t>
      </w:r>
    </w:p>
    <w:p w14:paraId="439768E8" w14:textId="0306AF7F" w:rsidR="00F44CE6" w:rsidRPr="00CE4737" w:rsidRDefault="00F44CE6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</w:t>
      </w:r>
      <w:r w:rsidR="00E9040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14:paraId="11F81CAB" w14:textId="201ADC8E" w:rsidR="005B67F6" w:rsidRPr="00CE4737" w:rsidRDefault="00F44CE6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C29C7" w:rsidRPr="00CE4737">
        <w:rPr>
          <w:rFonts w:ascii="Times New Roman" w:hAnsi="Times New Roman" w:cs="Times New Roman"/>
          <w:sz w:val="28"/>
          <w:szCs w:val="28"/>
          <w:lang w:val="ru-RU"/>
        </w:rPr>
        <w:t>нижение</w:t>
      </w:r>
      <w:r w:rsidRPr="00CE4737">
        <w:rPr>
          <w:rFonts w:ascii="Times New Roman" w:hAnsi="Times New Roman" w:cs="Times New Roman"/>
          <w:sz w:val="28"/>
          <w:szCs w:val="28"/>
        </w:rPr>
        <w:t xml:space="preserve"> стоматологической заболеваемости посредством повышения грамотности населения в отношении профилактики стоматологических заболеваний и ухода за полостью рта.</w:t>
      </w:r>
    </w:p>
    <w:p w14:paraId="768A30DF" w14:textId="66C5700E" w:rsidR="009402CA" w:rsidRPr="00CE4737" w:rsidRDefault="00956DFD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</w:t>
      </w:r>
      <w:r w:rsidR="00E9040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E33E6B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43934375" w14:textId="5E2AF5C8" w:rsidR="00656EDF" w:rsidRPr="00CE4737" w:rsidRDefault="00954E7F" w:rsidP="005A3DEF">
      <w:pPr>
        <w:pStyle w:val="a7"/>
        <w:numPr>
          <w:ilvl w:val="0"/>
          <w:numId w:val="1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6032280"/>
      <w:r w:rsidRPr="00CE4737">
        <w:rPr>
          <w:rFonts w:ascii="Times New Roman" w:hAnsi="Times New Roman" w:cs="Times New Roman"/>
          <w:sz w:val="28"/>
          <w:szCs w:val="28"/>
        </w:rPr>
        <w:t>Профилактика стоматологических заболеваний</w:t>
      </w:r>
      <w:r w:rsidR="00956DFD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среди населения и их своевременное выявление</w:t>
      </w:r>
      <w:r w:rsidR="00F44CE6" w:rsidRPr="00CE47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8FACFC" w14:textId="3123D153" w:rsidR="00D97D21" w:rsidRPr="00CE4737" w:rsidRDefault="00656EDF" w:rsidP="005A3DEF">
      <w:pPr>
        <w:pStyle w:val="a7"/>
        <w:numPr>
          <w:ilvl w:val="0"/>
          <w:numId w:val="1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36032356"/>
      <w:bookmarkEnd w:id="3"/>
      <w:r w:rsidRPr="00CE4737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>молодых стоматологов</w:t>
      </w:r>
      <w:r w:rsidRPr="00CE4737">
        <w:rPr>
          <w:rFonts w:ascii="Times New Roman" w:hAnsi="Times New Roman" w:cs="Times New Roman"/>
          <w:sz w:val="28"/>
          <w:szCs w:val="28"/>
        </w:rPr>
        <w:t xml:space="preserve"> в медицинское </w:t>
      </w:r>
      <w:proofErr w:type="spellStart"/>
      <w:r w:rsidRPr="00CE4737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F44CE6" w:rsidRPr="00CE47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EBEBFB" w14:textId="4622248F" w:rsidR="0051047A" w:rsidRPr="00CE4737" w:rsidRDefault="00D97D21" w:rsidP="005A3DEF">
      <w:pPr>
        <w:pStyle w:val="a7"/>
        <w:numPr>
          <w:ilvl w:val="0"/>
          <w:numId w:val="1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36032387"/>
      <w:bookmarkEnd w:id="4"/>
      <w:r w:rsidRPr="00CE4737">
        <w:rPr>
          <w:rFonts w:ascii="Times New Roman" w:hAnsi="Times New Roman" w:cs="Times New Roman"/>
          <w:sz w:val="28"/>
          <w:szCs w:val="28"/>
        </w:rPr>
        <w:t>Повышение грамотности населения в вопросах здоровья ротовой полости</w:t>
      </w:r>
      <w:r w:rsidR="00F44CE6" w:rsidRPr="00CE47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19B663E" w14:textId="6E6C4B01" w:rsidR="00F44CE6" w:rsidRPr="00CE4737" w:rsidRDefault="0051047A" w:rsidP="005A3DEF">
      <w:pPr>
        <w:pStyle w:val="a7"/>
        <w:numPr>
          <w:ilvl w:val="0"/>
          <w:numId w:val="1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Обучение населения навыкам индивидуальной гигиены полости рта</w:t>
      </w:r>
      <w:r w:rsidR="00407B2C" w:rsidRPr="00CE47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bookmarkEnd w:id="5"/>
    <w:p w14:paraId="7420E8DC" w14:textId="528812FD" w:rsidR="00935F52" w:rsidRPr="00E9040B" w:rsidRDefault="00935F52" w:rsidP="005A3DEF">
      <w:pPr>
        <w:pStyle w:val="a7"/>
        <w:numPr>
          <w:ilvl w:val="0"/>
          <w:numId w:val="1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</w:rPr>
        <w:t>Привлечение</w:t>
      </w:r>
      <w:r w:rsidR="00C651B8" w:rsidRPr="00E9040B">
        <w:rPr>
          <w:rFonts w:ascii="Times New Roman" w:hAnsi="Times New Roman" w:cs="Times New Roman"/>
          <w:sz w:val="28"/>
          <w:szCs w:val="28"/>
        </w:rPr>
        <w:t xml:space="preserve"> </w:t>
      </w:r>
      <w:r w:rsidRPr="00E9040B">
        <w:rPr>
          <w:rFonts w:ascii="Times New Roman" w:hAnsi="Times New Roman" w:cs="Times New Roman"/>
          <w:sz w:val="28"/>
          <w:szCs w:val="28"/>
        </w:rPr>
        <w:t>внимания</w:t>
      </w:r>
      <w:r w:rsidR="00C651B8" w:rsidRPr="00E9040B">
        <w:rPr>
          <w:rFonts w:ascii="Times New Roman" w:hAnsi="Times New Roman" w:cs="Times New Roman"/>
          <w:sz w:val="28"/>
          <w:szCs w:val="28"/>
        </w:rPr>
        <w:t xml:space="preserve"> к </w:t>
      </w:r>
      <w:r w:rsidR="00CE4737"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заботе о здоровье полости рта, а также </w:t>
      </w:r>
      <w:r w:rsidR="00D97D21" w:rsidRPr="00E9040B">
        <w:rPr>
          <w:rFonts w:ascii="Times New Roman" w:hAnsi="Times New Roman" w:cs="Times New Roman"/>
          <w:sz w:val="28"/>
          <w:szCs w:val="28"/>
        </w:rPr>
        <w:t xml:space="preserve"> собственного здоровья</w:t>
      </w:r>
      <w:r w:rsidR="00F44CE6" w:rsidRPr="00E904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6E0C0F" w14:textId="77777777" w:rsidR="004874EE" w:rsidRPr="00CE4737" w:rsidRDefault="004874EE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EE918" w14:textId="2C756088" w:rsidR="00E830C0" w:rsidRDefault="00F5483C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Партнеры по </w:t>
      </w:r>
      <w:r w:rsidRPr="00D86E5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реализации </w:t>
      </w:r>
      <w:r w:rsidR="00D86E58"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программы</w:t>
      </w: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и привлечению волонтеров</w:t>
      </w:r>
      <w:r w:rsidR="00E33E6B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2E050511" w14:textId="77777777" w:rsidR="005A3DEF" w:rsidRPr="00CE4737" w:rsidRDefault="005A3DEF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09C87795" w14:textId="41753906" w:rsidR="00F44CE6" w:rsidRPr="00CE4737" w:rsidRDefault="003B2DBE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Реализация данного проекта в регионе возможна с</w:t>
      </w:r>
      <w:r w:rsidR="00E9040B">
        <w:rPr>
          <w:rFonts w:ascii="Times New Roman" w:hAnsi="Times New Roman" w:cs="Times New Roman"/>
          <w:sz w:val="28"/>
          <w:szCs w:val="28"/>
          <w:lang w:val="ru-RU"/>
        </w:rPr>
        <w:t>овместно с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A211888" w14:textId="1EAFA26F" w:rsidR="00671F00" w:rsidRPr="00CE4737" w:rsidRDefault="003B2DBE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1. Деканатом стоматологического факультета медицинского вуза, а в случае </w:t>
      </w:r>
      <w:r w:rsidR="001908B9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отсутствия </w:t>
      </w:r>
      <w:r w:rsidR="001908B9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– с кафедрами </w:t>
      </w:r>
      <w:r w:rsidR="00671F00" w:rsidRPr="00CE4737">
        <w:rPr>
          <w:rFonts w:ascii="Times New Roman" w:hAnsi="Times New Roman" w:cs="Times New Roman"/>
          <w:sz w:val="28"/>
          <w:szCs w:val="28"/>
          <w:lang w:val="ru-RU"/>
        </w:rPr>
        <w:t>стоматологии и челюстно-лицевой хирургии</w:t>
      </w:r>
      <w:r w:rsidR="00F44CE6" w:rsidRPr="00CE47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B6F8F1" w14:textId="6ED6AA6A" w:rsidR="00856AE1" w:rsidRPr="00CE4737" w:rsidRDefault="00671F00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2. Если нет медицинского вуза – 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>стоматологически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колледж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или кафедр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зубных техников.</w:t>
      </w:r>
      <w:bookmarkEnd w:id="2"/>
    </w:p>
    <w:p w14:paraId="0078FFBC" w14:textId="77777777" w:rsidR="00856AE1" w:rsidRPr="00CE4737" w:rsidRDefault="00856AE1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CC1AAD" w14:textId="36CC7D7B" w:rsidR="004E1B88" w:rsidRPr="00CE4737" w:rsidRDefault="00956DFD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Форматы м</w:t>
      </w:r>
      <w:r w:rsidR="00856AE1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еро</w:t>
      </w: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приятий</w:t>
      </w:r>
      <w:r w:rsidR="00C651B8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bookmarkStart w:id="6" w:name="_lahp6ohnfp0n"/>
      <w:bookmarkEnd w:id="6"/>
      <w:r w:rsidR="00E33E6B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5DF696D9" w14:textId="5805E164" w:rsidR="004E1B88" w:rsidRPr="00CE4737" w:rsidRDefault="004E1B8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Style w:val="ac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5A3DEF" w:rsidRPr="00CE4737" w14:paraId="7DA020FA" w14:textId="77777777" w:rsidTr="005A3DEF">
        <w:trPr>
          <w:trHeight w:val="397"/>
        </w:trPr>
        <w:tc>
          <w:tcPr>
            <w:tcW w:w="10353" w:type="dxa"/>
          </w:tcPr>
          <w:p w14:paraId="03D51A2A" w14:textId="05C5497C" w:rsidR="005A3DEF" w:rsidRPr="005A3DEF" w:rsidRDefault="005A3DEF" w:rsidP="005A3DEF">
            <w:pPr>
              <w:pStyle w:val="a7"/>
              <w:numPr>
                <w:ilvl w:val="0"/>
                <w:numId w:val="14"/>
              </w:numPr>
              <w:ind w:right="142" w:hanging="315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7" w:name="_Hlk30158090"/>
            <w:r w:rsidRPr="005A3DE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Системная работа</w:t>
            </w:r>
          </w:p>
        </w:tc>
      </w:tr>
      <w:tr w:rsidR="005A3DEF" w:rsidRPr="00CE4737" w14:paraId="3B67E9FB" w14:textId="77777777" w:rsidTr="005A3DEF">
        <w:trPr>
          <w:trHeight w:val="699"/>
        </w:trPr>
        <w:tc>
          <w:tcPr>
            <w:tcW w:w="10353" w:type="dxa"/>
          </w:tcPr>
          <w:p w14:paraId="58D1B8A4" w14:textId="27F9E940" w:rsidR="005A3DEF" w:rsidRDefault="005A3DEF" w:rsidP="005A3DEF">
            <w:pPr>
              <w:pStyle w:val="a7"/>
              <w:numPr>
                <w:ilvl w:val="0"/>
                <w:numId w:val="15"/>
              </w:numPr>
              <w:ind w:left="329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профилактических осмотров ротовой полост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(в дошкольных учреждениях и школа</w:t>
            </w:r>
            <w:r w:rsidR="00B61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совместно с  гигиенистами, на выездах </w:t>
            </w:r>
            <w:r w:rsidR="00B61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рамках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ДоброВСело с медицинскими работниками)</w:t>
            </w: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0A559BA" w14:textId="558F5BF0" w:rsidR="005A3DEF" w:rsidRDefault="005A3DEF" w:rsidP="005A3DEF">
            <w:pPr>
              <w:pStyle w:val="a7"/>
              <w:numPr>
                <w:ilvl w:val="0"/>
                <w:numId w:val="15"/>
              </w:numPr>
              <w:ind w:left="329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0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открытых уроков по правильной чистке зубов</w:t>
            </w:r>
            <w:r w:rsidR="00B61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90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раздаточным материалом (при </w:t>
            </w:r>
            <w:r w:rsidR="00B61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04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26FE87E" w14:textId="17E9A33B" w:rsidR="005A3DEF" w:rsidRPr="00CE4737" w:rsidRDefault="005A3DEF" w:rsidP="005A3DEF">
            <w:pPr>
              <w:pStyle w:val="a7"/>
              <w:numPr>
                <w:ilvl w:val="0"/>
                <w:numId w:val="15"/>
              </w:numPr>
              <w:ind w:left="329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тренингов по правильному уходу за полостью рта;</w:t>
            </w:r>
          </w:p>
          <w:p w14:paraId="4F537289" w14:textId="77C6E0B3" w:rsidR="005A3DEF" w:rsidRDefault="005A3DEF" w:rsidP="005A3DEF">
            <w:pPr>
              <w:pStyle w:val="a7"/>
              <w:numPr>
                <w:ilvl w:val="0"/>
                <w:numId w:val="15"/>
              </w:numPr>
              <w:ind w:left="329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онлайн-лекций, тренингов и </w:t>
            </w:r>
            <w:proofErr w:type="spellStart"/>
            <w:r w:rsidRPr="005A3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квизов</w:t>
            </w:r>
            <w:proofErr w:type="spellEnd"/>
            <w:r w:rsidRPr="005A3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профилактике стоматологических заболеваний.</w:t>
            </w:r>
          </w:p>
          <w:p w14:paraId="23A71D0E" w14:textId="1AD60E32" w:rsidR="00B612E8" w:rsidRDefault="00B612E8" w:rsidP="00B612E8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EB652A" w14:textId="77777777" w:rsidR="00B612E8" w:rsidRPr="00B612E8" w:rsidRDefault="00B612E8" w:rsidP="00B612E8">
            <w:pPr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c"/>
              <w:tblpPr w:leftFromText="180" w:rightFromText="180" w:vertAnchor="text" w:horzAnchor="margin" w:tblpY="95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5A3DEF" w:rsidRPr="00CE4737" w14:paraId="64400F51" w14:textId="77777777" w:rsidTr="005A3DEF">
              <w:trPr>
                <w:trHeight w:val="397"/>
              </w:trPr>
              <w:tc>
                <w:tcPr>
                  <w:tcW w:w="10490" w:type="dxa"/>
                </w:tcPr>
                <w:p w14:paraId="3E97E52F" w14:textId="77777777" w:rsidR="005A3DEF" w:rsidRPr="005A3DEF" w:rsidRDefault="005A3DEF" w:rsidP="005A3DEF">
                  <w:pPr>
                    <w:pStyle w:val="a7"/>
                    <w:numPr>
                      <w:ilvl w:val="0"/>
                      <w:numId w:val="14"/>
                    </w:numPr>
                    <w:ind w:left="1038" w:right="142" w:firstLine="0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A3D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lastRenderedPageBreak/>
                    <w:t>Организация акций</w:t>
                  </w:r>
                </w:p>
              </w:tc>
            </w:tr>
            <w:tr w:rsidR="005A3DEF" w:rsidRPr="00CE4737" w14:paraId="5FB51D38" w14:textId="77777777" w:rsidTr="005A3DEF">
              <w:trPr>
                <w:trHeight w:val="699"/>
              </w:trPr>
              <w:tc>
                <w:tcPr>
                  <w:tcW w:w="10490" w:type="dxa"/>
                </w:tcPr>
                <w:p w14:paraId="08988F10" w14:textId="77777777" w:rsidR="005A3DEF" w:rsidRPr="00CE4737" w:rsidRDefault="005A3DEF" w:rsidP="00B612E8">
                  <w:pPr>
                    <w:ind w:left="321" w:right="142"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CE473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Организация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региональных и межрегиональных </w:t>
                  </w:r>
                  <w:r w:rsidRPr="00CE473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акций и иных мероприятий совместно с региональными или федеральными партнёрами.</w:t>
                  </w:r>
                </w:p>
              </w:tc>
            </w:tr>
          </w:tbl>
          <w:p w14:paraId="309D211B" w14:textId="1EDAEA19" w:rsidR="005A3DEF" w:rsidRPr="00CE4737" w:rsidRDefault="005A3DEF" w:rsidP="005A3DEF">
            <w:pPr>
              <w:ind w:left="329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7"/>
    </w:tbl>
    <w:p w14:paraId="643CA7BB" w14:textId="77777777" w:rsidR="004E1B88" w:rsidRPr="00CE4737" w:rsidRDefault="004E1B8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4D192E8A" w14:textId="5EAFD0E7" w:rsidR="004E1B88" w:rsidRPr="00CE4737" w:rsidRDefault="004E1B8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Целевые аудитории: </w:t>
      </w:r>
    </w:p>
    <w:tbl>
      <w:tblPr>
        <w:tblStyle w:val="ac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4E1B88" w:rsidRPr="00CE4737" w14:paraId="219528B5" w14:textId="77777777" w:rsidTr="005A3DEF">
        <w:trPr>
          <w:trHeight w:val="69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6DD3A46" w14:textId="77777777" w:rsidR="008C29C7" w:rsidRPr="00CE4737" w:rsidRDefault="004E1B88" w:rsidP="005A3DEF">
            <w:pPr>
              <w:pStyle w:val="a7"/>
              <w:numPr>
                <w:ilvl w:val="0"/>
                <w:numId w:val="13"/>
              </w:numPr>
              <w:ind w:left="284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</w:t>
            </w:r>
            <w:r w:rsidR="008C29C7"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разных возрастных групп;</w:t>
            </w:r>
          </w:p>
          <w:p w14:paraId="793414AC" w14:textId="77777777" w:rsidR="008C29C7" w:rsidRPr="00CE4737" w:rsidRDefault="008C29C7" w:rsidP="005A3DEF">
            <w:pPr>
              <w:pStyle w:val="a7"/>
              <w:numPr>
                <w:ilvl w:val="0"/>
                <w:numId w:val="13"/>
              </w:numPr>
              <w:ind w:left="284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Взрослые;</w:t>
            </w:r>
          </w:p>
          <w:p w14:paraId="0ECB1FF1" w14:textId="422ED990" w:rsidR="008C29C7" w:rsidRPr="00130487" w:rsidRDefault="008C29C7" w:rsidP="005A3DEF">
            <w:pPr>
              <w:pStyle w:val="a7"/>
              <w:numPr>
                <w:ilvl w:val="0"/>
                <w:numId w:val="13"/>
              </w:numPr>
              <w:ind w:left="284" w:right="142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Беременные женщины</w:t>
            </w:r>
            <w:r w:rsidR="00B61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267ED60E" w14:textId="448AAE3A" w:rsidR="00740AAD" w:rsidRPr="00D86E58" w:rsidRDefault="00541189" w:rsidP="005A3DEF">
      <w:pPr>
        <w:pStyle w:val="2"/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="00CA08A1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функциональные </w:t>
      </w:r>
      <w:r w:rsidRPr="00CE473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1047A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координатора </w:t>
      </w:r>
      <w:r w:rsidR="00D86E58"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программы</w:t>
      </w:r>
    </w:p>
    <w:p w14:paraId="7BDF7E1C" w14:textId="7B4FD616" w:rsidR="00FE4C31" w:rsidRPr="00E9040B" w:rsidRDefault="00FE4C31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>Формирование в регионе рабочей группы</w:t>
      </w:r>
      <w:r w:rsidR="00906C8B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E522EF4" w14:textId="3BFC5FC0" w:rsidR="00523290" w:rsidRPr="00B612E8" w:rsidRDefault="00CA08A1" w:rsidP="00B612E8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Выстраивание плана работы и предоставление его в 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сполнительную 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9040B">
        <w:rPr>
          <w:rFonts w:ascii="Times New Roman" w:hAnsi="Times New Roman" w:cs="Times New Roman"/>
          <w:sz w:val="28"/>
          <w:szCs w:val="28"/>
          <w:lang w:val="ru-RU"/>
        </w:rPr>
        <w:t>ирекцию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1779B4" w14:textId="19371042" w:rsidR="00CA08A1" w:rsidRPr="00E9040B" w:rsidRDefault="00CA08A1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Прямое взаимодействие с </w:t>
      </w:r>
      <w:r w:rsidR="0075162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сполнительной </w:t>
      </w:r>
      <w:r w:rsidR="0075162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E9040B">
        <w:rPr>
          <w:rFonts w:ascii="Times New Roman" w:hAnsi="Times New Roman" w:cs="Times New Roman"/>
          <w:sz w:val="28"/>
          <w:szCs w:val="28"/>
          <w:lang w:val="ru-RU"/>
        </w:rPr>
        <w:t>ирекцией по задачам проекта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A4C9E1" w14:textId="38C53B05" w:rsidR="006D07D1" w:rsidRPr="00E9040B" w:rsidRDefault="006D07D1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8C29C7"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</w:t>
      </w:r>
      <w:r w:rsidRPr="00E9040B">
        <w:rPr>
          <w:rFonts w:ascii="Times New Roman" w:hAnsi="Times New Roman" w:cs="Times New Roman"/>
          <w:sz w:val="28"/>
          <w:szCs w:val="28"/>
        </w:rPr>
        <w:t>канала связи с аудиторией, понимание её запросов и интересов, а</w:t>
      </w:r>
      <w:r w:rsidR="003B7075"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040B">
        <w:rPr>
          <w:rFonts w:ascii="Times New Roman" w:hAnsi="Times New Roman" w:cs="Times New Roman"/>
          <w:sz w:val="28"/>
          <w:szCs w:val="28"/>
        </w:rPr>
        <w:t>также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 xml:space="preserve"> понятие и</w:t>
      </w:r>
      <w:r w:rsidRPr="00E9040B">
        <w:rPr>
          <w:rFonts w:ascii="Times New Roman" w:hAnsi="Times New Roman" w:cs="Times New Roman"/>
          <w:sz w:val="28"/>
          <w:szCs w:val="28"/>
        </w:rPr>
        <w:t xml:space="preserve"> формирование интерес</w:t>
      </w:r>
      <w:r w:rsidR="00B612E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E18E43" w14:textId="750F0678" w:rsidR="00CA08A1" w:rsidRPr="00E9040B" w:rsidRDefault="00DA0AEA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>Проведение мероприятий проекта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1B6BCB" w14:textId="4229BB70" w:rsidR="006D07D1" w:rsidRPr="00E9040B" w:rsidRDefault="00DA0AEA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>Формирование отчета и отправка его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904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F86" w:rsidRPr="00E9040B">
        <w:rPr>
          <w:rFonts w:ascii="Times New Roman" w:hAnsi="Times New Roman" w:cs="Times New Roman"/>
          <w:sz w:val="28"/>
          <w:szCs w:val="28"/>
          <w:lang w:val="ru-RU"/>
        </w:rPr>
        <w:t>Исполнительную Дирекцию</w:t>
      </w:r>
      <w:r w:rsidR="00FE4C31" w:rsidRPr="00E904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BB5AE4" w14:textId="77777777" w:rsidR="005A3DEF" w:rsidRPr="005A3DEF" w:rsidRDefault="00FE4C31" w:rsidP="005A3DEF">
      <w:pPr>
        <w:pStyle w:val="a7"/>
        <w:numPr>
          <w:ilvl w:val="0"/>
          <w:numId w:val="6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40B">
        <w:rPr>
          <w:rFonts w:ascii="Times New Roman" w:hAnsi="Times New Roman" w:cs="Times New Roman"/>
          <w:sz w:val="28"/>
          <w:szCs w:val="28"/>
          <w:lang w:val="ru-RU"/>
        </w:rPr>
        <w:t>Взаимодействие с партнерами проекта.</w:t>
      </w:r>
    </w:p>
    <w:p w14:paraId="38A6748E" w14:textId="77777777" w:rsidR="005A3DEF" w:rsidRDefault="005A3DEF" w:rsidP="005A3DEF">
      <w:pPr>
        <w:pStyle w:val="a7"/>
        <w:spacing w:line="240" w:lineRule="auto"/>
        <w:ind w:left="852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32032137" w14:textId="4B272AEC" w:rsidR="009402CA" w:rsidRPr="005A3DEF" w:rsidRDefault="00C651B8" w:rsidP="005A3DEF">
      <w:pPr>
        <w:pStyle w:val="a7"/>
        <w:spacing w:line="240" w:lineRule="auto"/>
        <w:ind w:left="852" w:right="14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D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Этапы</w:t>
      </w:r>
      <w:r w:rsidR="00E33E6B" w:rsidRPr="005A3D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3D1E05FC" w14:textId="03A71FE1" w:rsidR="00F253B4" w:rsidRPr="00CE4737" w:rsidRDefault="00C651B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i/>
          <w:sz w:val="28"/>
          <w:szCs w:val="28"/>
        </w:rPr>
        <w:t>1 этап</w:t>
      </w:r>
      <w:r w:rsidRPr="00CE4737">
        <w:rPr>
          <w:rFonts w:ascii="Times New Roman" w:hAnsi="Times New Roman" w:cs="Times New Roman"/>
          <w:sz w:val="28"/>
          <w:szCs w:val="28"/>
        </w:rPr>
        <w:t>.</w:t>
      </w:r>
    </w:p>
    <w:p w14:paraId="600A0967" w14:textId="0BEE4B8B" w:rsidR="006D07D1" w:rsidRPr="005A3DEF" w:rsidRDefault="007A1C43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Формирование региональной рабочей группы региональным координатором</w:t>
      </w:r>
      <w:r w:rsidR="00A02E9A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или координатором специальных проектов</w:t>
      </w:r>
      <w:r w:rsidR="00523290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(назначение координатора проекта)</w:t>
      </w:r>
      <w:r w:rsidR="00740AAD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и отправка данных </w:t>
      </w:r>
      <w:r w:rsidR="004E1B88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куратору проекта в </w:t>
      </w:r>
      <w:r w:rsidR="0075162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E1B88" w:rsidRPr="00CE4737">
        <w:rPr>
          <w:rFonts w:ascii="Times New Roman" w:hAnsi="Times New Roman" w:cs="Times New Roman"/>
          <w:sz w:val="28"/>
          <w:szCs w:val="28"/>
          <w:lang w:val="ru-RU"/>
        </w:rPr>
        <w:t>сполнительной Дирекции.</w:t>
      </w:r>
    </w:p>
    <w:p w14:paraId="7C17AB8D" w14:textId="77777777" w:rsidR="006D07D1" w:rsidRPr="00CE4737" w:rsidRDefault="00C651B8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6D07D1" w:rsidRPr="00CE4737">
        <w:rPr>
          <w:rFonts w:ascii="Times New Roman" w:hAnsi="Times New Roman" w:cs="Times New Roman"/>
          <w:i/>
          <w:sz w:val="28"/>
          <w:szCs w:val="28"/>
          <w:lang w:val="ru-RU"/>
        </w:rPr>
        <w:t>этап</w:t>
      </w:r>
    </w:p>
    <w:p w14:paraId="43CAE077" w14:textId="74F42198" w:rsidR="00F44CE6" w:rsidRPr="00CE4737" w:rsidRDefault="006D07D1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Формирование плана работы и поиск партнерских организаций для проведения систем</w:t>
      </w:r>
      <w:r w:rsidR="004E1B88" w:rsidRPr="00CE4737">
        <w:rPr>
          <w:rFonts w:ascii="Times New Roman" w:hAnsi="Times New Roman" w:cs="Times New Roman"/>
          <w:sz w:val="28"/>
          <w:szCs w:val="28"/>
          <w:lang w:val="ru-RU"/>
        </w:rPr>
        <w:t>ной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проекту.</w:t>
      </w:r>
    </w:p>
    <w:p w14:paraId="331D3915" w14:textId="03E00B9C" w:rsidR="006D07D1" w:rsidRPr="00CE4737" w:rsidRDefault="006D07D1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(Партнерскими учреждениями могут быть детские сады, школ</w:t>
      </w:r>
      <w:r w:rsidR="00856AE1" w:rsidRPr="00CE4737">
        <w:rPr>
          <w:rFonts w:ascii="Times New Roman" w:hAnsi="Times New Roman" w:cs="Times New Roman"/>
          <w:sz w:val="28"/>
          <w:szCs w:val="28"/>
          <w:lang w:val="ru-RU"/>
        </w:rPr>
        <w:t>ы, женские консультации и т.д</w:t>
      </w:r>
      <w:r w:rsidR="00DB050E" w:rsidRPr="00CE4737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731C9483" w14:textId="4FD4CCF7" w:rsidR="008C29C7" w:rsidRPr="00CE4737" w:rsidRDefault="00523290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аудитории </w:t>
      </w:r>
      <w:r w:rsidR="00261F86" w:rsidRPr="00CE473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71F00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>благополучателей</w:t>
      </w:r>
      <w:r w:rsidR="00261F86" w:rsidRPr="00CE47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FBB7B9" w14:textId="74B58783" w:rsidR="00F253B4" w:rsidRPr="00CE4737" w:rsidRDefault="00671F00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F253B4" w:rsidRPr="00CE47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этап</w:t>
      </w:r>
    </w:p>
    <w:p w14:paraId="33FB427E" w14:textId="29EEAB8A" w:rsidR="001224B6" w:rsidRPr="005A3DEF" w:rsidRDefault="00F253B4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>Реализация проекта</w:t>
      </w:r>
      <w:r w:rsidR="00261F86" w:rsidRPr="00CE47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C521D8" w14:textId="2AEE4FC6" w:rsidR="00523290" w:rsidRPr="00CE4737" w:rsidRDefault="00C651B8" w:rsidP="005A3DEF">
      <w:pPr>
        <w:pStyle w:val="2"/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E47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по </w:t>
      </w:r>
      <w:r w:rsidR="00F253B4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реализации </w:t>
      </w:r>
      <w:r w:rsidR="00D86E58" w:rsidRPr="00D86E5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программы</w:t>
      </w:r>
    </w:p>
    <w:p w14:paraId="2EB01889" w14:textId="77777777" w:rsidR="00523290" w:rsidRPr="00CE4737" w:rsidRDefault="00523290" w:rsidP="005A3DEF">
      <w:p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0946CE" w14:textId="1B56CEDA" w:rsidR="005A3DEF" w:rsidRPr="005A3DEF" w:rsidRDefault="009F6A64" w:rsidP="005A3DEF">
      <w:pPr>
        <w:pStyle w:val="a7"/>
        <w:numPr>
          <w:ilvl w:val="0"/>
          <w:numId w:val="10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="00F56FDF" w:rsidRPr="00CE47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активно</w:t>
      </w:r>
      <w:r w:rsidR="00F56FDF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4737">
        <w:rPr>
          <w:rFonts w:ascii="Times New Roman" w:hAnsi="Times New Roman" w:cs="Times New Roman"/>
          <w:sz w:val="28"/>
          <w:szCs w:val="28"/>
          <w:lang w:val="ru-RU"/>
        </w:rPr>
        <w:t>привлекать к работе студентов-стоматологов и</w:t>
      </w:r>
      <w:r w:rsidR="00F56FDF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стимулировать их </w:t>
      </w:r>
      <w:r w:rsidR="004E1B88" w:rsidRPr="00CE4737">
        <w:rPr>
          <w:rFonts w:ascii="Times New Roman" w:hAnsi="Times New Roman" w:cs="Times New Roman"/>
          <w:sz w:val="28"/>
          <w:szCs w:val="28"/>
          <w:lang w:val="ru-RU"/>
        </w:rPr>
        <w:t>мотивацию</w:t>
      </w:r>
      <w:r w:rsidR="00F56FDF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48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56FDF" w:rsidRPr="00CE4737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совместной работе</w:t>
      </w:r>
      <w:bookmarkStart w:id="8" w:name="_l99rvqvd9o8e"/>
      <w:bookmarkStart w:id="9" w:name="_fix9lxhv7sml"/>
      <w:bookmarkEnd w:id="8"/>
      <w:bookmarkEnd w:id="9"/>
      <w:r w:rsidR="000B5FDB" w:rsidRPr="00CE47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DBE4E2" w14:textId="77777777" w:rsidR="00D34AD2" w:rsidRPr="00CE4737" w:rsidRDefault="00C12218" w:rsidP="005A3DEF">
      <w:pPr>
        <w:pStyle w:val="a7"/>
        <w:numPr>
          <w:ilvl w:val="0"/>
          <w:numId w:val="10"/>
        </w:numPr>
        <w:spacing w:line="240" w:lineRule="auto"/>
        <w:ind w:left="284" w:right="14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37">
        <w:rPr>
          <w:rFonts w:ascii="Times New Roman" w:hAnsi="Times New Roman" w:cs="Times New Roman"/>
          <w:sz w:val="28"/>
          <w:szCs w:val="28"/>
        </w:rPr>
        <w:t>Важно планировать</w:t>
      </w:r>
      <w:r w:rsidR="00D34AD2" w:rsidRPr="00CE4737">
        <w:rPr>
          <w:rFonts w:ascii="Times New Roman" w:hAnsi="Times New Roman" w:cs="Times New Roman"/>
          <w:sz w:val="28"/>
          <w:szCs w:val="28"/>
        </w:rPr>
        <w:t xml:space="preserve"> календарь мероприятий и работы заранее. Желательно планировать всю работу минимум на 2 месяца вперед</w:t>
      </w:r>
      <w:r w:rsidR="00D34AD2" w:rsidRPr="00CE47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BF8F7F" w14:textId="0176024A" w:rsidR="009402CA" w:rsidRPr="005A3DEF" w:rsidRDefault="009402CA" w:rsidP="00B612E8">
      <w:pPr>
        <w:pStyle w:val="a7"/>
        <w:spacing w:line="240" w:lineRule="auto"/>
        <w:ind w:left="993" w:righ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402CA" w:rsidRPr="005A3DEF" w:rsidSect="005A3DEF">
      <w:pgSz w:w="11909" w:h="16834"/>
      <w:pgMar w:top="709" w:right="710" w:bottom="4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D6F77" w14:textId="77777777" w:rsidR="00C71812" w:rsidRDefault="00C71812">
      <w:pPr>
        <w:spacing w:line="240" w:lineRule="auto"/>
      </w:pPr>
      <w:r>
        <w:separator/>
      </w:r>
    </w:p>
  </w:endnote>
  <w:endnote w:type="continuationSeparator" w:id="0">
    <w:p w14:paraId="42CBBB84" w14:textId="77777777" w:rsidR="00C71812" w:rsidRDefault="00C71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EA30" w14:textId="77777777" w:rsidR="00C71812" w:rsidRDefault="00C7181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97F070A" w14:textId="77777777" w:rsidR="00C71812" w:rsidRDefault="00C718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5294"/>
    <w:multiLevelType w:val="hybridMultilevel"/>
    <w:tmpl w:val="17EE7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027"/>
    <w:multiLevelType w:val="hybridMultilevel"/>
    <w:tmpl w:val="9A06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02DD"/>
    <w:multiLevelType w:val="multilevel"/>
    <w:tmpl w:val="F674463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172382"/>
    <w:multiLevelType w:val="multilevel"/>
    <w:tmpl w:val="E5FC8CD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4" w15:restartNumberingAfterBreak="0">
    <w:nsid w:val="336C6A2F"/>
    <w:multiLevelType w:val="hybridMultilevel"/>
    <w:tmpl w:val="2ED88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0434"/>
    <w:multiLevelType w:val="hybridMultilevel"/>
    <w:tmpl w:val="C98EFFFC"/>
    <w:lvl w:ilvl="0" w:tplc="AF04C39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F4B73F8"/>
    <w:multiLevelType w:val="hybridMultilevel"/>
    <w:tmpl w:val="7E0E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21B4"/>
    <w:multiLevelType w:val="hybridMultilevel"/>
    <w:tmpl w:val="49C2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109BE"/>
    <w:multiLevelType w:val="multilevel"/>
    <w:tmpl w:val="FE92B6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67E592E"/>
    <w:multiLevelType w:val="hybridMultilevel"/>
    <w:tmpl w:val="2AB27A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D22C7D"/>
    <w:multiLevelType w:val="hybridMultilevel"/>
    <w:tmpl w:val="FABCAB6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738035C9"/>
    <w:multiLevelType w:val="multilevel"/>
    <w:tmpl w:val="F674463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4CB5735"/>
    <w:multiLevelType w:val="hybridMultilevel"/>
    <w:tmpl w:val="CF26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F40C7"/>
    <w:multiLevelType w:val="hybridMultilevel"/>
    <w:tmpl w:val="71623F6A"/>
    <w:lvl w:ilvl="0" w:tplc="B89E1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FA93FA8"/>
    <w:multiLevelType w:val="hybridMultilevel"/>
    <w:tmpl w:val="8F7A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CA"/>
    <w:rsid w:val="000045E7"/>
    <w:rsid w:val="00035A0A"/>
    <w:rsid w:val="00041A4D"/>
    <w:rsid w:val="000616FB"/>
    <w:rsid w:val="000631EA"/>
    <w:rsid w:val="000B5FDB"/>
    <w:rsid w:val="000C1177"/>
    <w:rsid w:val="000E1FD2"/>
    <w:rsid w:val="001224B6"/>
    <w:rsid w:val="00130487"/>
    <w:rsid w:val="0018314A"/>
    <w:rsid w:val="001908B9"/>
    <w:rsid w:val="00193E83"/>
    <w:rsid w:val="001975FE"/>
    <w:rsid w:val="001B07D8"/>
    <w:rsid w:val="001D6DEE"/>
    <w:rsid w:val="001E068A"/>
    <w:rsid w:val="001E3C2E"/>
    <w:rsid w:val="00261F86"/>
    <w:rsid w:val="002B4EA1"/>
    <w:rsid w:val="003831D5"/>
    <w:rsid w:val="003B2DBE"/>
    <w:rsid w:val="003B7075"/>
    <w:rsid w:val="003D67DD"/>
    <w:rsid w:val="00407B2C"/>
    <w:rsid w:val="0041364B"/>
    <w:rsid w:val="004874EE"/>
    <w:rsid w:val="0049690E"/>
    <w:rsid w:val="004A3BC2"/>
    <w:rsid w:val="004E1B88"/>
    <w:rsid w:val="004E6F3E"/>
    <w:rsid w:val="004F21C7"/>
    <w:rsid w:val="005048D0"/>
    <w:rsid w:val="0051047A"/>
    <w:rsid w:val="00523290"/>
    <w:rsid w:val="00530374"/>
    <w:rsid w:val="00541189"/>
    <w:rsid w:val="005952CE"/>
    <w:rsid w:val="0059788F"/>
    <w:rsid w:val="005A3DEF"/>
    <w:rsid w:val="005B53DB"/>
    <w:rsid w:val="005B67F6"/>
    <w:rsid w:val="005E24D7"/>
    <w:rsid w:val="005F0370"/>
    <w:rsid w:val="005F37D4"/>
    <w:rsid w:val="006113F9"/>
    <w:rsid w:val="006409C0"/>
    <w:rsid w:val="0065447F"/>
    <w:rsid w:val="00656EDF"/>
    <w:rsid w:val="00671F00"/>
    <w:rsid w:val="00672503"/>
    <w:rsid w:val="00672B4C"/>
    <w:rsid w:val="0067418D"/>
    <w:rsid w:val="00697DEE"/>
    <w:rsid w:val="006B772E"/>
    <w:rsid w:val="006D07D1"/>
    <w:rsid w:val="006F3856"/>
    <w:rsid w:val="0072613E"/>
    <w:rsid w:val="00732A31"/>
    <w:rsid w:val="00740AAD"/>
    <w:rsid w:val="0075162F"/>
    <w:rsid w:val="00765E1A"/>
    <w:rsid w:val="00787BC5"/>
    <w:rsid w:val="00787DE4"/>
    <w:rsid w:val="007A1C43"/>
    <w:rsid w:val="007D6EF5"/>
    <w:rsid w:val="007E7231"/>
    <w:rsid w:val="007E7DF9"/>
    <w:rsid w:val="00856AE1"/>
    <w:rsid w:val="008812DD"/>
    <w:rsid w:val="008918AA"/>
    <w:rsid w:val="008A2DD8"/>
    <w:rsid w:val="008B5D6B"/>
    <w:rsid w:val="008B6FED"/>
    <w:rsid w:val="008C29C7"/>
    <w:rsid w:val="00902605"/>
    <w:rsid w:val="00906C8B"/>
    <w:rsid w:val="00931E6B"/>
    <w:rsid w:val="00935F52"/>
    <w:rsid w:val="009402CA"/>
    <w:rsid w:val="00954E7F"/>
    <w:rsid w:val="00956DFD"/>
    <w:rsid w:val="009833F0"/>
    <w:rsid w:val="009A22E4"/>
    <w:rsid w:val="009F6A64"/>
    <w:rsid w:val="00A02E9A"/>
    <w:rsid w:val="00A143FF"/>
    <w:rsid w:val="00A158B5"/>
    <w:rsid w:val="00A349EE"/>
    <w:rsid w:val="00A46649"/>
    <w:rsid w:val="00A5216B"/>
    <w:rsid w:val="00A62F6F"/>
    <w:rsid w:val="00A671C3"/>
    <w:rsid w:val="00A84DBA"/>
    <w:rsid w:val="00AA648F"/>
    <w:rsid w:val="00AB18BC"/>
    <w:rsid w:val="00B4142A"/>
    <w:rsid w:val="00B42B68"/>
    <w:rsid w:val="00B612E8"/>
    <w:rsid w:val="00B856F1"/>
    <w:rsid w:val="00BE7F05"/>
    <w:rsid w:val="00C12218"/>
    <w:rsid w:val="00C35FE3"/>
    <w:rsid w:val="00C372F0"/>
    <w:rsid w:val="00C60B0A"/>
    <w:rsid w:val="00C651B8"/>
    <w:rsid w:val="00C71812"/>
    <w:rsid w:val="00CA08A1"/>
    <w:rsid w:val="00CA23DB"/>
    <w:rsid w:val="00CA3580"/>
    <w:rsid w:val="00CE4737"/>
    <w:rsid w:val="00CF5E27"/>
    <w:rsid w:val="00D34AD2"/>
    <w:rsid w:val="00D86E58"/>
    <w:rsid w:val="00D9024D"/>
    <w:rsid w:val="00D95DAF"/>
    <w:rsid w:val="00D97D21"/>
    <w:rsid w:val="00DA0AEA"/>
    <w:rsid w:val="00DB050E"/>
    <w:rsid w:val="00E10C4C"/>
    <w:rsid w:val="00E14511"/>
    <w:rsid w:val="00E33E6B"/>
    <w:rsid w:val="00E53922"/>
    <w:rsid w:val="00E76B3C"/>
    <w:rsid w:val="00E830C0"/>
    <w:rsid w:val="00E836D5"/>
    <w:rsid w:val="00E9040B"/>
    <w:rsid w:val="00E92A44"/>
    <w:rsid w:val="00EE7DC3"/>
    <w:rsid w:val="00F253B4"/>
    <w:rsid w:val="00F44CE6"/>
    <w:rsid w:val="00F5483C"/>
    <w:rsid w:val="00F56FDF"/>
    <w:rsid w:val="00FD0530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459"/>
  <w15:docId w15:val="{69C6A735-98B7-4684-94FC-49F2223B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ja-JP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pPr>
      <w:ind w:left="720"/>
    </w:pPr>
  </w:style>
  <w:style w:type="paragraph" w:styleId="a8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</w:style>
  <w:style w:type="table" w:styleId="ac">
    <w:name w:val="Table Grid"/>
    <w:basedOn w:val="a1"/>
    <w:uiPriority w:val="39"/>
    <w:rsid w:val="006544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740AAD"/>
  </w:style>
  <w:style w:type="character" w:styleId="ad">
    <w:name w:val="Hyperlink"/>
    <w:basedOn w:val="a0"/>
    <w:uiPriority w:val="99"/>
    <w:unhideWhenUsed/>
    <w:rsid w:val="00740AA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4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BEFD-3C86-4462-9792-2CEFDA6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Медики Волонтеры</dc:creator>
  <cp:lastModifiedBy>Office work</cp:lastModifiedBy>
  <cp:revision>2</cp:revision>
  <cp:lastPrinted>2020-01-24T14:05:00Z</cp:lastPrinted>
  <dcterms:created xsi:type="dcterms:W3CDTF">2021-02-11T07:34:00Z</dcterms:created>
  <dcterms:modified xsi:type="dcterms:W3CDTF">2021-02-11T07:34:00Z</dcterms:modified>
</cp:coreProperties>
</file>